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jc w:val="both"/>
        <w:rPr>
          <w:rFonts w:ascii="黑体" w:hAnsi="黑体" w:eastAsia="黑体" w:cs="宋体"/>
          <w:color w:val="333333"/>
        </w:rPr>
      </w:pPr>
      <w:r>
        <w:rPr>
          <w:rFonts w:hint="eastAsia" w:ascii="黑体" w:hAnsi="黑体" w:eastAsia="黑体" w:cs="宋体"/>
          <w:color w:val="333333"/>
          <w:sz w:val="32"/>
        </w:rPr>
        <w:t>附件</w:t>
      </w:r>
      <w:r>
        <w:rPr>
          <w:rFonts w:ascii="黑体" w:hAnsi="黑体" w:eastAsia="黑体" w:cs="宋体"/>
          <w:color w:val="333333"/>
          <w:sz w:val="32"/>
        </w:rPr>
        <w:t>：</w:t>
      </w:r>
    </w:p>
    <w:p>
      <w:pPr>
        <w:pStyle w:val="4"/>
        <w:widowControl/>
        <w:shd w:val="clear" w:color="auto" w:fill="FFFFFF"/>
        <w:spacing w:beforeAutospacing="0" w:afterAutospacing="0"/>
        <w:jc w:val="both"/>
        <w:rPr>
          <w:rFonts w:hint="eastAsia" w:ascii="宋体" w:hAnsi="宋体" w:eastAsia="宋体" w:cs="宋体"/>
          <w:color w:val="333333"/>
        </w:rPr>
      </w:pPr>
    </w:p>
    <w:p>
      <w:pPr>
        <w:pStyle w:val="4"/>
        <w:widowControl/>
        <w:shd w:val="clear" w:color="auto" w:fill="FFFFFF"/>
        <w:spacing w:beforeAutospacing="0" w:afterAutospacing="0"/>
        <w:jc w:val="center"/>
        <w:rPr>
          <w:rFonts w:ascii="宋体" w:hAnsi="宋体" w:eastAsia="宋体" w:cs="宋体"/>
          <w:color w:val="333333"/>
        </w:rPr>
      </w:pPr>
      <w:r>
        <w:rPr>
          <w:rFonts w:hint="eastAsia" w:ascii="宋体" w:hAnsi="宋体" w:eastAsia="宋体" w:cs="宋体"/>
          <w:b/>
          <w:color w:val="333333"/>
          <w:sz w:val="36"/>
          <w:szCs w:val="36"/>
          <w:shd w:val="clear" w:color="auto" w:fill="FFFFFF"/>
        </w:rPr>
        <w:t>网站设计规范</w:t>
      </w:r>
    </w:p>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156" w:beforeLines="50" w:beforeAutospacing="0" w:after="156" w:afterLines="50" w:afterAutospacing="0"/>
        <w:ind w:firstLine="420"/>
        <w:jc w:val="both"/>
        <w:rPr>
          <w:rFonts w:ascii="宋体" w:hAnsi="宋体" w:eastAsia="宋体" w:cs="宋体"/>
          <w:color w:val="333333"/>
          <w:sz w:val="30"/>
          <w:szCs w:val="30"/>
        </w:rPr>
      </w:pPr>
      <w:r>
        <w:rPr>
          <w:rFonts w:hint="eastAsia" w:ascii="宋体" w:hAnsi="宋体" w:eastAsia="宋体" w:cs="宋体"/>
          <w:b/>
          <w:color w:val="333333"/>
          <w:sz w:val="30"/>
          <w:szCs w:val="30"/>
          <w:shd w:val="clear" w:color="auto" w:fill="FFFFFF"/>
        </w:rPr>
        <w:t>一、展现布局</w:t>
      </w:r>
    </w:p>
    <w:p>
      <w:pPr>
        <w:pStyle w:val="4"/>
        <w:widowControl/>
        <w:shd w:val="clear" w:color="auto" w:fill="FFFFFF"/>
        <w:spacing w:beforeAutospacing="0" w:after="156" w:afterLines="50" w:afterAutospacing="0"/>
        <w:ind w:firstLine="420"/>
        <w:jc w:val="both"/>
        <w:rPr>
          <w:rFonts w:ascii="宋体" w:hAnsi="宋体" w:eastAsia="宋体" w:cs="宋体"/>
          <w:color w:val="333333"/>
          <w:sz w:val="30"/>
          <w:szCs w:val="30"/>
        </w:rPr>
      </w:pPr>
      <w:r>
        <w:rPr>
          <w:rFonts w:ascii="楷体" w:hAnsi="楷体" w:eastAsia="楷体" w:cs="楷体"/>
          <w:color w:val="333333"/>
          <w:sz w:val="30"/>
          <w:szCs w:val="30"/>
          <w:shd w:val="clear" w:color="auto" w:fill="FFFFFF"/>
        </w:rPr>
        <w:t>（一）展现</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1、社会组织网站应简洁明了，清新大气，保持统一风格，符合万维网联盟（W3C）的相关标准规范要求。</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2、社会组织网站应确定1种主色调，合理搭配辅色调，总色调不宜超过3种。使用符合用户习惯的标准字体和字号，同一类别的栏目和信息使用同一模板，统</w:t>
      </w:r>
      <w:bookmarkStart w:id="0" w:name="_GoBack"/>
      <w:bookmarkEnd w:id="0"/>
      <w:r>
        <w:rPr>
          <w:rFonts w:hint="eastAsia" w:ascii="宋体" w:hAnsi="宋体" w:eastAsia="宋体" w:cs="宋体"/>
          <w:bCs/>
          <w:color w:val="333333"/>
          <w:sz w:val="28"/>
          <w:szCs w:val="28"/>
          <w:shd w:val="clear" w:color="auto" w:fill="FFFFFF"/>
        </w:rPr>
        <w:t>一字体、字号、行间距和布局等。</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3、按照适配常用分辨率的规格设计页面，首页不宜过长。在主流计算机配置和当地平均网速条件下，页面加载时长不宜超过3秒。</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4、对主流类别及常用版本浏览器具有较好的兼容性，页面保持整齐不变形,不出现文字错行、表格错位、功能和控件不可用等情况。</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5、网站内容要清晰显示发布时间，时间格式为YYYY</w:t>
      </w:r>
      <w:r>
        <w:rPr>
          <w:rFonts w:ascii="宋体" w:hAnsi="宋体" w:eastAsia="宋体" w:cs="宋体"/>
          <w:bCs/>
          <w:color w:val="333333"/>
          <w:sz w:val="28"/>
          <w:szCs w:val="28"/>
          <w:shd w:val="clear" w:color="auto" w:fill="FFFFFF"/>
        </w:rPr>
        <w:t xml:space="preserve">-MM-dd </w:t>
      </w:r>
      <w:r>
        <w:rPr>
          <w:rFonts w:ascii="宋体" w:hAnsi="宋体" w:eastAsia="宋体" w:cs="宋体"/>
          <w:bCs/>
          <w:color w:val="333333"/>
          <w:sz w:val="28"/>
          <w:szCs w:val="28"/>
          <w:highlight w:val="yellow"/>
          <w:shd w:val="clear" w:color="auto" w:fill="FFFFFF"/>
        </w:rPr>
        <w:t>HH:mm:ss</w:t>
      </w:r>
      <w:r>
        <w:rPr>
          <w:rFonts w:hint="eastAsia" w:ascii="宋体" w:hAnsi="宋体" w:eastAsia="宋体" w:cs="宋体"/>
          <w:bCs/>
          <w:color w:val="333333"/>
          <w:sz w:val="28"/>
          <w:szCs w:val="28"/>
          <w:shd w:val="clear" w:color="auto" w:fill="FFFFFF"/>
        </w:rPr>
        <w:t>。文章页需标明信息来源，</w:t>
      </w:r>
      <w:r>
        <w:rPr>
          <w:rFonts w:hint="eastAsia" w:ascii="宋体" w:hAnsi="宋体" w:eastAsia="宋体" w:cs="宋体"/>
          <w:bCs/>
          <w:color w:val="333333"/>
          <w:sz w:val="28"/>
          <w:szCs w:val="28"/>
          <w:highlight w:val="yellow"/>
          <w:shd w:val="clear" w:color="auto" w:fill="FFFFFF"/>
        </w:rPr>
        <w:t>具备转载分享功能。</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6、页面中的图片和视频应匹配信息内容，确保加载速度，避免出现图片不显示、视频无法播放等情况。避免使用可能存在潜在版权纠纷或争议的图片和视频。</w:t>
      </w:r>
    </w:p>
    <w:p>
      <w:pPr>
        <w:pStyle w:val="4"/>
        <w:widowControl/>
        <w:shd w:val="clear" w:color="auto" w:fill="FFFFFF"/>
        <w:spacing w:beforeAutospacing="0" w:after="156" w:afterLines="50" w:afterAutospacing="0"/>
        <w:ind w:firstLine="420"/>
        <w:jc w:val="both"/>
        <w:rPr>
          <w:rFonts w:ascii="楷体" w:hAnsi="楷体" w:eastAsia="楷体" w:cs="楷体"/>
          <w:color w:val="333333"/>
          <w:sz w:val="30"/>
          <w:szCs w:val="30"/>
          <w:shd w:val="clear" w:color="auto" w:fill="FFFFFF"/>
        </w:rPr>
      </w:pPr>
      <w:r>
        <w:rPr>
          <w:rFonts w:hint="eastAsia" w:ascii="楷体" w:hAnsi="楷体" w:eastAsia="楷体" w:cs="楷体"/>
          <w:color w:val="333333"/>
          <w:sz w:val="30"/>
          <w:szCs w:val="30"/>
          <w:shd w:val="clear" w:color="auto" w:fill="FFFFFF"/>
        </w:rPr>
        <w:t>（二）布局</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1、社会组织网站页面布局要科学合理、层次分明、重点突出，一般分为头部标识区、中部内容区和底部功能区。</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2、头部标识区要醒目展示网站名称，可根据实际情况展示中英文域名、徽标（Logo）以及</w:t>
      </w:r>
      <w:r>
        <w:rPr>
          <w:rFonts w:hint="eastAsia" w:ascii="宋体" w:hAnsi="宋体" w:eastAsia="宋体" w:cs="宋体"/>
          <w:bCs/>
          <w:color w:val="333333"/>
          <w:sz w:val="28"/>
          <w:szCs w:val="28"/>
          <w:highlight w:val="yellow"/>
          <w:shd w:val="clear" w:color="auto" w:fill="FFFFFF"/>
        </w:rPr>
        <w:t>多语言版</w:t>
      </w:r>
      <w:r>
        <w:rPr>
          <w:rFonts w:hint="eastAsia" w:ascii="宋体" w:hAnsi="宋体" w:eastAsia="宋体" w:cs="宋体"/>
          <w:bCs/>
          <w:color w:val="333333"/>
          <w:sz w:val="28"/>
          <w:szCs w:val="28"/>
          <w:shd w:val="clear" w:color="auto" w:fill="FFFFFF"/>
        </w:rPr>
        <w:t>、</w:t>
      </w:r>
      <w:r>
        <w:rPr>
          <w:rFonts w:hint="eastAsia" w:ascii="宋体" w:hAnsi="宋体" w:eastAsia="宋体" w:cs="宋体"/>
          <w:bCs/>
          <w:color w:val="333333"/>
          <w:sz w:val="28"/>
          <w:szCs w:val="28"/>
          <w:highlight w:val="yellow"/>
          <w:shd w:val="clear" w:color="auto" w:fill="FFFFFF"/>
        </w:rPr>
        <w:t>搜索</w:t>
      </w:r>
      <w:r>
        <w:rPr>
          <w:rFonts w:hint="eastAsia" w:ascii="宋体" w:hAnsi="宋体" w:eastAsia="宋体" w:cs="宋体"/>
          <w:bCs/>
          <w:color w:val="333333"/>
          <w:sz w:val="28"/>
          <w:szCs w:val="28"/>
          <w:shd w:val="clear" w:color="auto" w:fill="FFFFFF"/>
        </w:rPr>
        <w:t>等入口，有多个域名的显示主域名。</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3、中部内容区要遵循“从左到右、从上到下”的阅读习惯，科学合理设置布局架构。</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4、底部功能区至少要列明网站主办单位及联系方式、ICP备案编号、公安机关备案标识和</w:t>
      </w:r>
      <w:r>
        <w:rPr>
          <w:rFonts w:hint="eastAsia" w:ascii="宋体" w:hAnsi="宋体" w:eastAsia="宋体" w:cs="宋体"/>
          <w:bCs/>
          <w:color w:val="333333"/>
          <w:sz w:val="28"/>
          <w:szCs w:val="28"/>
          <w:highlight w:val="yellow"/>
          <w:shd w:val="clear" w:color="auto" w:fill="FFFFFF"/>
        </w:rPr>
        <w:t>站点地图</w:t>
      </w:r>
      <w:r>
        <w:rPr>
          <w:rFonts w:hint="eastAsia" w:ascii="宋体" w:hAnsi="宋体" w:eastAsia="宋体" w:cs="宋体"/>
          <w:bCs/>
          <w:color w:val="333333"/>
          <w:sz w:val="28"/>
          <w:szCs w:val="28"/>
          <w:shd w:val="clear" w:color="auto" w:fill="FFFFFF"/>
        </w:rPr>
        <w:t>等内容。</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5、社会组织网站各页面的头部标识区和底部功能区原则上要与首页保持一致。</w:t>
      </w:r>
    </w:p>
    <w:p>
      <w:pPr>
        <w:pStyle w:val="4"/>
        <w:widowControl/>
        <w:shd w:val="clear" w:color="auto" w:fill="FFFFFF"/>
        <w:spacing w:beforeAutospacing="0" w:after="156" w:afterLines="50" w:afterAutospacing="0"/>
        <w:ind w:firstLine="420"/>
        <w:jc w:val="both"/>
        <w:rPr>
          <w:rFonts w:ascii="楷体" w:hAnsi="楷体" w:eastAsia="楷体" w:cs="楷体"/>
          <w:color w:val="333333"/>
          <w:sz w:val="30"/>
          <w:szCs w:val="30"/>
          <w:shd w:val="clear" w:color="auto" w:fill="FFFFFF"/>
        </w:rPr>
      </w:pPr>
      <w:r>
        <w:rPr>
          <w:rFonts w:hint="eastAsia" w:ascii="楷体" w:hAnsi="楷体" w:eastAsia="楷体" w:cs="楷体"/>
          <w:color w:val="333333"/>
          <w:sz w:val="30"/>
          <w:szCs w:val="30"/>
          <w:shd w:val="clear" w:color="auto" w:fill="FFFFFF"/>
        </w:rPr>
        <w:t>（三）栏目</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1、栏目是相对独立的内容单元，通常为一组信息或功能的组合，按照信息类别、特定主题等维度进行编排并集中展现。</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2、栏目设置要科学合理，充分体现社会组织职能，避免开设与社会组织无关、公众需求相关度不高的栏目。</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3、栏目名称应准确直观、不宜过长，能够清晰体现栏目内容或功能。</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4、栏目内容较多时，可设置子栏目。栏目页要优先展现最新更新的信息内容。</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5、做好各栏目的内容更新、访问统计和日常核查，对无法保障、访问量低的栏目进行优化调整或关停并转。杜绝出现空白栏目，暂不能正常保障的栏目不得在页面显示，不得以“正在建设中”、“正在改版中”、“正在升级中”等理由保留空白栏目。</w:t>
      </w:r>
    </w:p>
    <w:p>
      <w:pPr>
        <w:pStyle w:val="4"/>
        <w:widowControl/>
        <w:shd w:val="clear" w:color="auto" w:fill="FFFFFF"/>
        <w:spacing w:beforeAutospacing="0" w:after="156" w:afterLines="50" w:afterAutospacing="0"/>
        <w:ind w:firstLine="420"/>
        <w:jc w:val="both"/>
        <w:rPr>
          <w:rFonts w:ascii="楷体" w:hAnsi="楷体" w:eastAsia="楷体" w:cs="楷体"/>
          <w:color w:val="333333"/>
          <w:sz w:val="30"/>
          <w:szCs w:val="30"/>
          <w:shd w:val="clear" w:color="auto" w:fill="FFFFFF"/>
        </w:rPr>
      </w:pPr>
      <w:r>
        <w:rPr>
          <w:rFonts w:hint="eastAsia" w:ascii="楷体" w:hAnsi="楷体" w:eastAsia="楷体" w:cs="楷体"/>
          <w:color w:val="333333"/>
          <w:sz w:val="30"/>
          <w:szCs w:val="30"/>
          <w:shd w:val="clear" w:color="auto" w:fill="FFFFFF"/>
        </w:rPr>
        <w:t>（四）频道</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频道是围绕特定主题的重要栏目或内容的组合，一般设置在中部内容区顶部，在各页面统一展示，为公众便捷使用提供导航。重要的单个栏目也可以作为频道。频道设置要清晰合理，突出重点。频道不宜过多，一般以5—8个为宜。</w:t>
      </w:r>
    </w:p>
    <w:p>
      <w:pPr>
        <w:pStyle w:val="4"/>
        <w:widowControl/>
        <w:shd w:val="clear" w:color="auto" w:fill="FFFFFF"/>
        <w:spacing w:beforeAutospacing="0" w:after="156" w:afterLines="50" w:afterAutospacing="0"/>
        <w:ind w:firstLine="420"/>
        <w:jc w:val="both"/>
        <w:rPr>
          <w:rFonts w:ascii="楷体" w:hAnsi="楷体" w:eastAsia="楷体" w:cs="楷体"/>
          <w:color w:val="333333"/>
          <w:sz w:val="30"/>
          <w:szCs w:val="30"/>
          <w:shd w:val="clear" w:color="auto" w:fill="FFFFFF"/>
        </w:rPr>
      </w:pPr>
      <w:r>
        <w:rPr>
          <w:rFonts w:hint="eastAsia" w:ascii="楷体" w:hAnsi="楷体" w:eastAsia="楷体" w:cs="楷体"/>
          <w:color w:val="333333"/>
          <w:sz w:val="30"/>
          <w:szCs w:val="30"/>
          <w:shd w:val="clear" w:color="auto" w:fill="FFFFFF"/>
        </w:rPr>
        <w:t>（五）专题</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1、专题是围绕专项工作开设的特定栏目，集中展现有关工作内容。一般具有主题性、阶段性和时效性等特点。</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2、专题一般以图片标题等形式在首页显著位置设置链接入口。专题较多时，要设置专门的专题区。</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3、专项工作结束时，相关专题要从首页显著位置撤下并标注归档标识，集中保留至专题区，便于公众查看使用。</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4、专题的页面风格原则上应与网站整体风格一致，具体页面展现可根据需要灵活设计。</w:t>
      </w:r>
    </w:p>
    <w:p>
      <w:pPr>
        <w:pStyle w:val="4"/>
        <w:widowControl/>
        <w:shd w:val="clear" w:color="auto" w:fill="FFFFFF"/>
        <w:spacing w:before="156" w:beforeLines="50" w:beforeAutospacing="0" w:after="156" w:afterLines="50" w:afterAutospacing="0"/>
        <w:ind w:firstLine="420"/>
        <w:jc w:val="both"/>
        <w:rPr>
          <w:rFonts w:ascii="宋体" w:hAnsi="宋体" w:eastAsia="宋体" w:cs="宋体"/>
          <w:b/>
          <w:color w:val="333333"/>
          <w:sz w:val="30"/>
          <w:szCs w:val="30"/>
          <w:shd w:val="clear" w:color="auto" w:fill="FFFFFF"/>
        </w:rPr>
      </w:pPr>
      <w:r>
        <w:rPr>
          <w:rFonts w:hint="eastAsia" w:ascii="宋体" w:hAnsi="宋体" w:eastAsia="宋体" w:cs="宋体"/>
          <w:b/>
          <w:color w:val="333333"/>
          <w:sz w:val="30"/>
          <w:szCs w:val="30"/>
          <w:shd w:val="clear" w:color="auto" w:fill="FFFFFF"/>
        </w:rPr>
        <w:t>二、地址链接</w:t>
      </w:r>
    </w:p>
    <w:p>
      <w:pPr>
        <w:pStyle w:val="4"/>
        <w:widowControl/>
        <w:shd w:val="clear" w:color="auto" w:fill="FFFFFF"/>
        <w:spacing w:beforeAutospacing="0" w:after="156" w:afterLines="50" w:afterAutospacing="0"/>
        <w:ind w:firstLine="420"/>
        <w:jc w:val="both"/>
        <w:rPr>
          <w:rFonts w:ascii="楷体" w:hAnsi="楷体" w:eastAsia="楷体" w:cs="楷体"/>
          <w:color w:val="333333"/>
          <w:sz w:val="30"/>
          <w:szCs w:val="30"/>
          <w:shd w:val="clear" w:color="auto" w:fill="FFFFFF"/>
        </w:rPr>
      </w:pPr>
      <w:r>
        <w:rPr>
          <w:rFonts w:hint="eastAsia" w:ascii="楷体" w:hAnsi="楷体" w:eastAsia="楷体" w:cs="楷体"/>
          <w:color w:val="333333"/>
          <w:sz w:val="30"/>
          <w:szCs w:val="30"/>
          <w:shd w:val="clear" w:color="auto" w:fill="FFFFFF"/>
        </w:rPr>
        <w:t>（一）内部链接</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社会组织网站要建立统一资源定位符（URL）设定规则，为本网站的页面、图片、附件等生成唯一的内部地址。内部地址应清晰有效，体现内容分类和访问路径的逻辑性，便于用户识别。除网站迁移外，网站各类资源的URL原则上要保持不变，避免信息内容不可用。</w:t>
      </w:r>
    </w:p>
    <w:p>
      <w:pPr>
        <w:pStyle w:val="4"/>
        <w:widowControl/>
        <w:shd w:val="clear" w:color="auto" w:fill="FFFFFF"/>
        <w:spacing w:beforeAutospacing="0" w:after="156" w:afterLines="50" w:afterAutospacing="0"/>
        <w:ind w:firstLine="420"/>
        <w:jc w:val="both"/>
        <w:rPr>
          <w:rFonts w:ascii="楷体" w:hAnsi="楷体" w:eastAsia="楷体" w:cs="楷体"/>
          <w:color w:val="333333"/>
          <w:sz w:val="30"/>
          <w:szCs w:val="30"/>
          <w:shd w:val="clear" w:color="auto" w:fill="FFFFFF"/>
        </w:rPr>
      </w:pPr>
      <w:r>
        <w:rPr>
          <w:rFonts w:hint="eastAsia" w:ascii="楷体" w:hAnsi="楷体" w:eastAsia="楷体" w:cs="楷体"/>
          <w:color w:val="333333"/>
          <w:sz w:val="30"/>
          <w:szCs w:val="30"/>
          <w:shd w:val="clear" w:color="auto" w:fill="FFFFFF"/>
        </w:rPr>
        <w:t>（二）外部链接</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社会组织网站所使用的其他网站域名或资源地址，称为该网站的外部链接。使用外部链接应经本网站主办单位或承办单位负责人审核。原则上不得链接商业网站。</w:t>
      </w:r>
    </w:p>
    <w:p>
      <w:pPr>
        <w:pStyle w:val="4"/>
        <w:widowControl/>
        <w:shd w:val="clear" w:color="auto" w:fill="FFFFFF"/>
        <w:spacing w:beforeAutospacing="0" w:after="156" w:afterLines="50" w:afterAutospacing="0"/>
        <w:ind w:firstLine="420"/>
        <w:jc w:val="both"/>
        <w:rPr>
          <w:rFonts w:ascii="楷体" w:hAnsi="楷体" w:eastAsia="楷体" w:cs="楷体"/>
          <w:color w:val="333333"/>
          <w:sz w:val="30"/>
          <w:szCs w:val="30"/>
          <w:shd w:val="clear" w:color="auto" w:fill="FFFFFF"/>
        </w:rPr>
      </w:pPr>
      <w:r>
        <w:rPr>
          <w:rFonts w:hint="eastAsia" w:ascii="楷体" w:hAnsi="楷体" w:eastAsia="楷体" w:cs="楷体"/>
          <w:color w:val="333333"/>
          <w:sz w:val="30"/>
          <w:szCs w:val="30"/>
          <w:shd w:val="clear" w:color="auto" w:fill="FFFFFF"/>
        </w:rPr>
        <w:t>（三）链接管理</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社会组织网站应建立链接地址的监测巡检机制，确保所有链接有效可用，及时清除不可访问的链接地址，避免产生“错链”、“断链”。对于外部链接要严格审查发布流程，不得引用与所在页面主题无关的内容。严格对非社会组织网站链接的管理，确需引用非社会组织网站资源链接的，要加强对相关页面内容的实时监测和管理，杜绝因其内容不合法、不权威、不真实客观、不准确实用等造成不良影响。打开非社会组织网站链接时，应有提示信息。网站所有的外部链接需在页面上显示，避免出现“暗链”，造成安全隐患。</w:t>
      </w:r>
    </w:p>
    <w:p>
      <w:pPr>
        <w:pStyle w:val="4"/>
        <w:widowControl/>
        <w:shd w:val="clear" w:color="auto" w:fill="FFFFFF"/>
        <w:spacing w:before="156" w:beforeLines="50" w:beforeAutospacing="0" w:after="156" w:afterLines="50" w:afterAutospacing="0"/>
        <w:ind w:firstLine="420"/>
        <w:jc w:val="both"/>
        <w:rPr>
          <w:rFonts w:ascii="宋体" w:hAnsi="宋体" w:eastAsia="宋体" w:cs="宋体"/>
          <w:b/>
          <w:color w:val="333333"/>
          <w:sz w:val="30"/>
          <w:szCs w:val="30"/>
          <w:shd w:val="clear" w:color="auto" w:fill="FFFFFF"/>
        </w:rPr>
      </w:pPr>
      <w:r>
        <w:rPr>
          <w:rFonts w:hint="eastAsia" w:ascii="宋体" w:hAnsi="宋体" w:eastAsia="宋体" w:cs="宋体"/>
          <w:b/>
          <w:color w:val="333333"/>
          <w:sz w:val="30"/>
          <w:szCs w:val="30"/>
          <w:shd w:val="clear" w:color="auto" w:fill="FFFFFF"/>
        </w:rPr>
        <w:t>三、网页标签</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网页标签是指网页模版中对有关展现内容进行标记而设置的标签，通常包括网站标签、栏目标签、内容页标签等。社会组织网站要在页面源代码“〈head〉…〈/head〉”中以meta标签的形式，对网站名称、社会组织网站标识码、栏目类别等关键要素进行标记，标签值不能为空。</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社会组织网站要在所有页面中设置相关标签。栏目页要设置网站标签和栏目标签。内容页要在设置内容页标签的同时，设置网站标签以及栏目标签中的“栏目名称”和“栏目类别”标签。</w:t>
      </w:r>
    </w:p>
    <w:p>
      <w:pPr>
        <w:pStyle w:val="4"/>
        <w:widowControl/>
        <w:shd w:val="clear" w:color="auto" w:fill="FFFFFF"/>
        <w:spacing w:beforeAutospacing="0" w:after="156" w:afterLines="50" w:afterAutospacing="0"/>
        <w:ind w:firstLine="420"/>
        <w:jc w:val="both"/>
        <w:rPr>
          <w:rFonts w:ascii="宋体" w:hAnsi="宋体" w:eastAsia="宋体" w:cs="宋体"/>
          <w:color w:val="333333"/>
        </w:rPr>
      </w:pPr>
      <w:r>
        <w:rPr>
          <w:rFonts w:hint="eastAsia" w:ascii="楷体" w:hAnsi="楷体" w:eastAsia="楷体" w:cs="楷体"/>
          <w:color w:val="333333"/>
          <w:sz w:val="30"/>
          <w:szCs w:val="30"/>
          <w:shd w:val="clear" w:color="auto" w:fill="FFFFFF"/>
        </w:rPr>
        <w:t>（一）网站标签</w:t>
      </w:r>
    </w:p>
    <w:tbl>
      <w:tblPr>
        <w:tblStyle w:val="6"/>
        <w:tblW w:w="818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360"/>
        <w:gridCol w:w="1417"/>
        <w:gridCol w:w="1276"/>
        <w:gridCol w:w="1324"/>
        <w:gridCol w:w="28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规范名称</w:t>
            </w:r>
          </w:p>
        </w:tc>
        <w:tc>
          <w:tcPr>
            <w:tcW w:w="1417"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标签名称</w:t>
            </w:r>
          </w:p>
        </w:tc>
        <w:tc>
          <w:tcPr>
            <w:tcW w:w="1276"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是否多值</w:t>
            </w:r>
          </w:p>
        </w:tc>
        <w:tc>
          <w:tcPr>
            <w:tcW w:w="132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设置要求</w:t>
            </w:r>
          </w:p>
        </w:tc>
        <w:tc>
          <w:tcPr>
            <w:tcW w:w="2812"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赋值内容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网站名称</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SiteName</w:t>
            </w:r>
          </w:p>
        </w:tc>
        <w:tc>
          <w:tcPr>
            <w:tcW w:w="127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否</w:t>
            </w:r>
          </w:p>
        </w:tc>
        <w:tc>
          <w:tcPr>
            <w:tcW w:w="132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必选</w:t>
            </w:r>
          </w:p>
        </w:tc>
        <w:tc>
          <w:tcPr>
            <w:tcW w:w="281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社会组织网站的规范名称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网站域名</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SiteDomain</w:t>
            </w:r>
          </w:p>
        </w:tc>
        <w:tc>
          <w:tcPr>
            <w:tcW w:w="127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是</w:t>
            </w:r>
          </w:p>
        </w:tc>
        <w:tc>
          <w:tcPr>
            <w:tcW w:w="132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必选</w:t>
            </w:r>
          </w:p>
        </w:tc>
        <w:tc>
          <w:tcPr>
            <w:tcW w:w="281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社会组织网站的英文域名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社会组织网站标识码</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SiteIDCode</w:t>
            </w:r>
          </w:p>
        </w:tc>
        <w:tc>
          <w:tcPr>
            <w:tcW w:w="1276"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否</w:t>
            </w:r>
          </w:p>
        </w:tc>
        <w:tc>
          <w:tcPr>
            <w:tcW w:w="132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必选</w:t>
            </w:r>
          </w:p>
        </w:tc>
        <w:tc>
          <w:tcPr>
            <w:tcW w:w="281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社会组织网站合法身份的标识</w:t>
            </w:r>
          </w:p>
        </w:tc>
      </w:tr>
    </w:tbl>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示例如下：</w:t>
      </w:r>
    </w:p>
    <w:tbl>
      <w:tblPr>
        <w:tblStyle w:val="6"/>
        <w:tblW w:w="814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1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4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tcPr>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〈head〉</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 …</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name=“SiteName” content=“山东XXX协会”〉</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name=“SiteDomain”content=“www.sdxxx.gov.cn”〉</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name=“SiteIDCode” content=“bm01000001”〉</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〈/head〉</w:t>
            </w:r>
          </w:p>
        </w:tc>
      </w:tr>
    </w:tbl>
    <w:p>
      <w:pPr>
        <w:pStyle w:val="4"/>
        <w:widowControl/>
        <w:shd w:val="clear" w:color="auto" w:fill="FFFFFF"/>
        <w:spacing w:beforeAutospacing="0" w:afterAutospacing="0"/>
        <w:jc w:val="both"/>
        <w:rPr>
          <w:rFonts w:ascii="宋体" w:hAnsi="宋体" w:eastAsia="宋体" w:cs="宋体"/>
          <w:color w:val="333333"/>
        </w:rPr>
      </w:pPr>
    </w:p>
    <w:p>
      <w:pPr>
        <w:pStyle w:val="4"/>
        <w:widowControl/>
        <w:shd w:val="clear" w:color="auto" w:fill="FFFFFF"/>
        <w:spacing w:beforeAutospacing="0" w:after="156" w:afterLines="50" w:afterAutospacing="0"/>
        <w:ind w:firstLine="420"/>
        <w:jc w:val="both"/>
        <w:rPr>
          <w:rFonts w:ascii="楷体" w:hAnsi="楷体" w:eastAsia="楷体" w:cs="楷体"/>
          <w:color w:val="333333"/>
          <w:sz w:val="30"/>
          <w:szCs w:val="30"/>
          <w:shd w:val="clear" w:color="auto" w:fill="FFFFFF"/>
        </w:rPr>
      </w:pPr>
      <w:r>
        <w:rPr>
          <w:rFonts w:hint="eastAsia" w:ascii="楷体" w:hAnsi="楷体" w:eastAsia="楷体" w:cs="楷体"/>
          <w:color w:val="333333"/>
          <w:sz w:val="30"/>
          <w:szCs w:val="30"/>
          <w:shd w:val="clear" w:color="auto" w:fill="FFFFFF"/>
        </w:rPr>
        <w:t>（二）内容页面标签</w:t>
      </w:r>
    </w:p>
    <w:tbl>
      <w:tblPr>
        <w:tblStyle w:val="6"/>
        <w:tblW w:w="813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335"/>
        <w:gridCol w:w="1417"/>
        <w:gridCol w:w="1134"/>
        <w:gridCol w:w="1195"/>
        <w:gridCol w:w="30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规范名称</w:t>
            </w:r>
          </w:p>
        </w:tc>
        <w:tc>
          <w:tcPr>
            <w:tcW w:w="1417"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标签名称</w:t>
            </w:r>
          </w:p>
        </w:tc>
        <w:tc>
          <w:tcPr>
            <w:tcW w:w="113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是否多值</w:t>
            </w:r>
          </w:p>
        </w:tc>
        <w:tc>
          <w:tcPr>
            <w:tcW w:w="119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设置要求</w:t>
            </w:r>
          </w:p>
        </w:tc>
        <w:tc>
          <w:tcPr>
            <w:tcW w:w="305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赋值内容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标题</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ascii="Calibri" w:hAnsi="Calibri" w:cs="Calibri"/>
                <w:sz w:val="20"/>
                <w:szCs w:val="20"/>
              </w:rPr>
              <w:t>ArticleTitle</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否</w:t>
            </w:r>
          </w:p>
        </w:tc>
        <w:tc>
          <w:tcPr>
            <w:tcW w:w="11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必选</w:t>
            </w:r>
          </w:p>
        </w:tc>
        <w:tc>
          <w:tcPr>
            <w:tcW w:w="3058"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sz w:val="20"/>
                <w:szCs w:val="20"/>
              </w:rPr>
              <w:t>具体内容信息的标题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发布时间</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ascii="Calibri" w:hAnsi="Calibri" w:cs="Calibri"/>
                <w:sz w:val="20"/>
                <w:szCs w:val="20"/>
              </w:rPr>
              <w:t>PubDate</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否</w:t>
            </w:r>
          </w:p>
        </w:tc>
        <w:tc>
          <w:tcPr>
            <w:tcW w:w="11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必选</w:t>
            </w:r>
          </w:p>
        </w:tc>
        <w:tc>
          <w:tcPr>
            <w:tcW w:w="3058"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sz w:val="20"/>
                <w:szCs w:val="20"/>
              </w:rPr>
              <w:t>内容信息的发布时间，格式为</w:t>
            </w:r>
            <w:r>
              <w:rPr>
                <w:rFonts w:ascii="Calibri" w:hAnsi="Calibri" w:cs="Calibri"/>
                <w:sz w:val="20"/>
                <w:szCs w:val="20"/>
              </w:rPr>
              <w:t>YYYY</w:t>
            </w:r>
            <w:r>
              <w:rPr>
                <w:rFonts w:hint="eastAsia" w:ascii="宋体" w:hAnsi="宋体" w:eastAsia="宋体" w:cs="宋体"/>
                <w:sz w:val="20"/>
                <w:szCs w:val="20"/>
              </w:rPr>
              <w:t>—</w:t>
            </w:r>
            <w:r>
              <w:rPr>
                <w:rFonts w:ascii="Calibri" w:hAnsi="Calibri" w:cs="Calibri"/>
                <w:sz w:val="20"/>
                <w:szCs w:val="20"/>
              </w:rPr>
              <w:t>MM</w:t>
            </w:r>
            <w:r>
              <w:rPr>
                <w:rFonts w:hint="eastAsia" w:ascii="宋体" w:hAnsi="宋体" w:eastAsia="宋体" w:cs="宋体"/>
                <w:sz w:val="20"/>
                <w:szCs w:val="20"/>
              </w:rPr>
              <w:t>—</w:t>
            </w:r>
            <w:r>
              <w:rPr>
                <w:rFonts w:ascii="Calibri" w:hAnsi="Calibri" w:cs="Calibri"/>
                <w:sz w:val="20"/>
                <w:szCs w:val="20"/>
              </w:rPr>
              <w:t>DD HH</w:t>
            </w:r>
            <w:r>
              <w:rPr>
                <w:rFonts w:hint="eastAsia" w:ascii="宋体" w:hAnsi="宋体" w:eastAsia="宋体" w:cs="宋体"/>
                <w:sz w:val="20"/>
                <w:szCs w:val="20"/>
              </w:rPr>
              <w:t>∶</w:t>
            </w:r>
            <w:r>
              <w:rPr>
                <w:rFonts w:ascii="Calibri" w:hAnsi="Calibri" w:cs="Calibri"/>
                <w:sz w:val="20"/>
                <w:szCs w:val="20"/>
              </w:rPr>
              <w:t>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来源</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ascii="Calibri" w:hAnsi="Calibri" w:cs="Calibri"/>
                <w:sz w:val="20"/>
                <w:szCs w:val="20"/>
              </w:rPr>
              <w:t>ContentSource</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否</w:t>
            </w:r>
          </w:p>
        </w:tc>
        <w:tc>
          <w:tcPr>
            <w:tcW w:w="11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必选</w:t>
            </w:r>
          </w:p>
        </w:tc>
        <w:tc>
          <w:tcPr>
            <w:tcW w:w="3058"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sz w:val="20"/>
                <w:szCs w:val="20"/>
              </w:rPr>
              <w:t>文章的发布单位或转载来源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关键词</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ascii="Calibri" w:hAnsi="Calibri" w:cs="Calibri"/>
                <w:sz w:val="20"/>
                <w:szCs w:val="20"/>
              </w:rPr>
              <w:t>Keywords</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否</w:t>
            </w:r>
          </w:p>
        </w:tc>
        <w:tc>
          <w:tcPr>
            <w:tcW w:w="11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可选</w:t>
            </w:r>
          </w:p>
        </w:tc>
        <w:tc>
          <w:tcPr>
            <w:tcW w:w="3058"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sz w:val="20"/>
                <w:szCs w:val="20"/>
              </w:rPr>
              <w:t>反映文章信息内容特点的词语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作者</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ascii="Calibri" w:hAnsi="Calibri" w:cs="Calibri"/>
                <w:sz w:val="20"/>
                <w:szCs w:val="20"/>
              </w:rPr>
              <w:t>Author</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否</w:t>
            </w:r>
          </w:p>
        </w:tc>
        <w:tc>
          <w:tcPr>
            <w:tcW w:w="11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可选</w:t>
            </w:r>
          </w:p>
        </w:tc>
        <w:tc>
          <w:tcPr>
            <w:tcW w:w="3058"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sz w:val="20"/>
                <w:szCs w:val="20"/>
              </w:rPr>
              <w:t>文章的作者或责任编辑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摘要</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ascii="Calibri" w:hAnsi="Calibri" w:cs="Calibri"/>
                <w:sz w:val="20"/>
                <w:szCs w:val="20"/>
              </w:rPr>
              <w:t>Description</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否</w:t>
            </w:r>
          </w:p>
        </w:tc>
        <w:tc>
          <w:tcPr>
            <w:tcW w:w="11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可选</w:t>
            </w:r>
          </w:p>
        </w:tc>
        <w:tc>
          <w:tcPr>
            <w:tcW w:w="3058"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sz w:val="20"/>
                <w:szCs w:val="20"/>
              </w:rPr>
              <w:t>内容信息的内容概要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图片</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ascii="Calibri" w:hAnsi="Calibri" w:cs="Calibri"/>
                <w:sz w:val="20"/>
                <w:szCs w:val="20"/>
              </w:rPr>
              <w:t>Image</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否</w:t>
            </w:r>
          </w:p>
        </w:tc>
        <w:tc>
          <w:tcPr>
            <w:tcW w:w="11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可选</w:t>
            </w:r>
          </w:p>
        </w:tc>
        <w:tc>
          <w:tcPr>
            <w:tcW w:w="3058"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sz w:val="20"/>
                <w:szCs w:val="20"/>
              </w:rPr>
              <w:t>正文中图片</w:t>
            </w:r>
            <w:r>
              <w:rPr>
                <w:rFonts w:ascii="Calibri" w:hAnsi="Calibri" w:cs="Calibri"/>
                <w:sz w:val="20"/>
                <w:szCs w:val="20"/>
              </w:rPr>
              <w:t>URL</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网址</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ascii="Calibri" w:hAnsi="Calibri" w:cs="Calibri"/>
                <w:sz w:val="20"/>
                <w:szCs w:val="20"/>
              </w:rPr>
              <w:t>Url</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否</w:t>
            </w:r>
          </w:p>
        </w:tc>
        <w:tc>
          <w:tcPr>
            <w:tcW w:w="11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sz w:val="20"/>
                <w:szCs w:val="20"/>
              </w:rPr>
              <w:t>可选</w:t>
            </w:r>
          </w:p>
        </w:tc>
        <w:tc>
          <w:tcPr>
            <w:tcW w:w="3058"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sz w:val="20"/>
                <w:szCs w:val="20"/>
              </w:rPr>
              <w:t>文章的</w:t>
            </w:r>
            <w:r>
              <w:rPr>
                <w:rFonts w:ascii="Calibri" w:hAnsi="Calibri" w:cs="Calibri"/>
                <w:sz w:val="20"/>
                <w:szCs w:val="20"/>
              </w:rPr>
              <w:t>URL</w:t>
            </w:r>
            <w:r>
              <w:rPr>
                <w:rFonts w:hint="eastAsia" w:ascii="宋体" w:hAnsi="宋体" w:eastAsia="宋体" w:cs="宋体"/>
                <w:sz w:val="20"/>
                <w:szCs w:val="20"/>
              </w:rPr>
              <w:t>地址</w:t>
            </w:r>
          </w:p>
        </w:tc>
      </w:tr>
    </w:tbl>
    <w:p>
      <w:pPr>
        <w:pStyle w:val="4"/>
        <w:widowControl/>
        <w:shd w:val="clear" w:color="auto" w:fill="FFFFFF"/>
        <w:spacing w:beforeAutospacing="0" w:afterAutospacing="0"/>
        <w:jc w:val="both"/>
        <w:rPr>
          <w:rFonts w:ascii="Calibri" w:hAnsi="Calibri" w:cs="Calibri"/>
          <w:color w:val="333333"/>
          <w:sz w:val="21"/>
          <w:szCs w:val="21"/>
        </w:rPr>
      </w:pPr>
      <w:r>
        <w:rPr>
          <w:rFonts w:ascii="Calibri" w:hAnsi="Calibri" w:cs="Calibri"/>
          <w:color w:val="333333"/>
          <w:sz w:val="21"/>
          <w:szCs w:val="21"/>
          <w:shd w:val="clear" w:color="auto" w:fill="FFFFFF"/>
        </w:rPr>
        <w:t> </w:t>
      </w:r>
    </w:p>
    <w:p>
      <w:pPr>
        <w:pStyle w:val="4"/>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color w:val="333333"/>
          <w:shd w:val="clear" w:color="auto" w:fill="FFFFFF"/>
        </w:rPr>
        <w:t>示例如下：</w:t>
      </w:r>
    </w:p>
    <w:tbl>
      <w:tblPr>
        <w:tblStyle w:val="6"/>
        <w:tblW w:w="827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2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27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tcPr>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〈head〉</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 …</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name=“SiteName” content=“山东XXX协会”〉</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name=“SiteDomain”content=“www.sdxxx.gov.cn”〉</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name=“SiteIDCode” content=“bm01000001”〉</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name=“ColumnName” content=“要闻”〉</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name=“ColumnType” content=“工作动态”〉</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name=“ArticleTitle” content=“今天的会议确定了XXX事项”〉</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name=“PubDate” content=“2017-04-12 21:37:01”〉</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name=“ContentSource” content=“山东XXX协会”〉</w:t>
            </w:r>
          </w:p>
          <w:p>
            <w:pPr>
              <w:pStyle w:val="4"/>
              <w:widowControl/>
              <w:spacing w:beforeAutospacing="0" w:afterAutospacing="0" w:line="586" w:lineRule="atLeast"/>
              <w:ind w:firstLine="480"/>
              <w:rPr>
                <w:rFonts w:ascii="Calibri" w:hAnsi="Calibri" w:cs="Calibri"/>
                <w:sz w:val="21"/>
                <w:szCs w:val="21"/>
              </w:rPr>
            </w:pPr>
            <w:r>
              <w:rPr>
                <w:rFonts w:hint="eastAsia" w:ascii="宋体" w:hAnsi="宋体" w:eastAsia="宋体" w:cs="宋体"/>
                <w:color w:val="000000"/>
                <w:sz w:val="20"/>
                <w:szCs w:val="20"/>
              </w:rPr>
              <w:t>〈meta name=“Keywords” content=“增补理事、新增会员、举行活动”〉</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〈meta name=“Author”content=“XXX”〉</w:t>
            </w:r>
          </w:p>
          <w:p>
            <w:pPr>
              <w:pStyle w:val="4"/>
              <w:widowControl/>
              <w:spacing w:beforeAutospacing="0" w:afterAutospacing="0" w:line="586" w:lineRule="atLeast"/>
              <w:ind w:firstLine="480"/>
              <w:rPr>
                <w:rFonts w:ascii="Calibri" w:hAnsi="Calibri" w:cs="Calibri"/>
                <w:sz w:val="21"/>
                <w:szCs w:val="21"/>
              </w:rPr>
            </w:pPr>
            <w:r>
              <w:rPr>
                <w:rFonts w:hint="eastAsia" w:ascii="宋体" w:hAnsi="宋体" w:eastAsia="宋体" w:cs="宋体"/>
                <w:color w:val="000000"/>
                <w:sz w:val="20"/>
                <w:szCs w:val="20"/>
              </w:rPr>
              <w:t>〈meta name=“Description” content=“会议明确了增补XX为理事单位，新增XXX为会员单位，定于XXX时间举行XX活动……”〉</w:t>
            </w:r>
          </w:p>
          <w:p>
            <w:pPr>
              <w:pStyle w:val="4"/>
              <w:widowControl/>
              <w:spacing w:beforeAutospacing="0" w:afterAutospacing="0" w:line="586" w:lineRule="atLeast"/>
              <w:ind w:firstLine="480"/>
              <w:jc w:val="both"/>
              <w:rPr>
                <w:rFonts w:ascii="宋体" w:hAnsi="宋体" w:eastAsia="宋体" w:cs="宋体"/>
                <w:color w:val="000000"/>
                <w:sz w:val="20"/>
                <w:szCs w:val="20"/>
              </w:rPr>
            </w:pPr>
            <w:r>
              <w:rPr>
                <w:rFonts w:hint="eastAsia" w:ascii="宋体" w:hAnsi="宋体" w:eastAsia="宋体" w:cs="宋体"/>
                <w:color w:val="000000"/>
                <w:sz w:val="20"/>
                <w:szCs w:val="20"/>
              </w:rPr>
              <w:t>〈meta name=“Url”</w:t>
            </w:r>
            <w:r>
              <w:rPr>
                <w:rFonts w:ascii="宋体" w:hAnsi="宋体" w:eastAsia="宋体" w:cs="宋体"/>
                <w:sz w:val="20"/>
                <w:szCs w:val="20"/>
                <w:lang w:bidi="ar"/>
              </w:rPr>
              <w:t>content=“www</w:t>
            </w:r>
            <w:r>
              <w:rPr>
                <w:rFonts w:hint="eastAsia" w:ascii="宋体" w:hAnsi="宋体" w:eastAsia="宋体" w:cs="宋体"/>
                <w:sz w:val="20"/>
                <w:szCs w:val="20"/>
                <w:lang w:bidi="ar"/>
              </w:rPr>
              <w:t>.sdxxx.</w:t>
            </w:r>
            <w:r>
              <w:rPr>
                <w:rFonts w:ascii="宋体" w:hAnsi="宋体" w:eastAsia="宋体" w:cs="宋体"/>
                <w:sz w:val="20"/>
                <w:szCs w:val="20"/>
                <w:lang w:bidi="ar"/>
              </w:rPr>
              <w:t>gov</w:t>
            </w:r>
            <w:r>
              <w:rPr>
                <w:rFonts w:hint="eastAsia" w:ascii="宋体" w:hAnsi="宋体" w:eastAsia="宋体" w:cs="宋体"/>
                <w:sz w:val="20"/>
                <w:szCs w:val="20"/>
                <w:lang w:bidi="ar"/>
              </w:rPr>
              <w:t>.</w:t>
            </w:r>
            <w:r>
              <w:rPr>
                <w:rFonts w:ascii="宋体" w:hAnsi="宋体" w:eastAsia="宋体" w:cs="宋体"/>
                <w:sz w:val="20"/>
                <w:szCs w:val="20"/>
                <w:lang w:bidi="ar"/>
              </w:rPr>
              <w:t>cn/</w:t>
            </w:r>
            <w:r>
              <w:rPr>
                <w:rFonts w:hint="eastAsia" w:ascii="宋体" w:hAnsi="宋体" w:eastAsia="宋体" w:cs="宋体"/>
                <w:sz w:val="20"/>
                <w:szCs w:val="20"/>
                <w:lang w:bidi="ar"/>
              </w:rPr>
              <w:t>xinwen</w:t>
            </w:r>
            <w:r>
              <w:rPr>
                <w:rFonts w:ascii="宋体" w:hAnsi="宋体" w:eastAsia="宋体" w:cs="宋体"/>
                <w:sz w:val="20"/>
                <w:szCs w:val="20"/>
                <w:lang w:bidi="ar"/>
              </w:rPr>
              <w:t>/2017</w:t>
            </w:r>
            <w:r>
              <w:rPr>
                <w:rFonts w:hint="eastAsia" w:ascii="宋体" w:hAnsi="宋体" w:eastAsia="宋体" w:cs="宋体"/>
                <w:sz w:val="20"/>
                <w:szCs w:val="20"/>
                <w:lang w:bidi="ar"/>
              </w:rPr>
              <w:t>/</w:t>
            </w:r>
            <w:r>
              <w:rPr>
                <w:rFonts w:ascii="宋体" w:hAnsi="宋体" w:eastAsia="宋体" w:cs="宋体"/>
                <w:sz w:val="20"/>
                <w:szCs w:val="20"/>
                <w:lang w:bidi="ar"/>
              </w:rPr>
              <w:t>04/12/c_</w:t>
            </w:r>
            <w:r>
              <w:rPr>
                <w:rFonts w:hint="eastAsia" w:ascii="宋体" w:hAnsi="宋体" w:eastAsia="宋体" w:cs="宋体"/>
                <w:sz w:val="20"/>
                <w:szCs w:val="20"/>
                <w:lang w:bidi="ar"/>
              </w:rPr>
              <w:t>1.</w:t>
            </w:r>
            <w:r>
              <w:rPr>
                <w:rFonts w:ascii="宋体" w:hAnsi="宋体" w:eastAsia="宋体" w:cs="宋体"/>
                <w:sz w:val="20"/>
                <w:szCs w:val="20"/>
                <w:lang w:bidi="ar"/>
              </w:rPr>
              <w:t>htm”〉</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 …</w:t>
            </w:r>
          </w:p>
          <w:p>
            <w:pPr>
              <w:pStyle w:val="4"/>
              <w:widowControl/>
              <w:spacing w:beforeAutospacing="0" w:afterAutospacing="0" w:line="586" w:lineRule="atLeast"/>
              <w:ind w:firstLine="480"/>
              <w:jc w:val="both"/>
              <w:rPr>
                <w:rFonts w:ascii="Calibri" w:hAnsi="Calibri" w:cs="Calibri"/>
                <w:sz w:val="21"/>
                <w:szCs w:val="21"/>
              </w:rPr>
            </w:pPr>
            <w:r>
              <w:rPr>
                <w:rFonts w:hint="eastAsia" w:ascii="宋体" w:hAnsi="宋体" w:eastAsia="宋体" w:cs="宋体"/>
                <w:color w:val="000000"/>
                <w:sz w:val="20"/>
                <w:szCs w:val="20"/>
              </w:rPr>
              <w:t>〈/head〉</w:t>
            </w:r>
            <w:r>
              <w:rPr>
                <w:rFonts w:ascii="Calibri" w:hAnsi="Calibri" w:cs="Calibri"/>
                <w:sz w:val="20"/>
                <w:szCs w:val="20"/>
              </w:rPr>
              <w:t> </w:t>
            </w:r>
          </w:p>
        </w:tc>
      </w:tr>
    </w:tbl>
    <w:p>
      <w:pPr>
        <w:widowControl/>
        <w:jc w:val="left"/>
      </w:pPr>
    </w:p>
    <w:p>
      <w:pPr>
        <w:pStyle w:val="4"/>
        <w:widowControl/>
        <w:shd w:val="clear" w:color="auto" w:fill="FFFFFF"/>
        <w:spacing w:beforeAutospacing="0" w:after="156" w:afterLines="50" w:afterAutospacing="0"/>
        <w:ind w:firstLine="420"/>
        <w:jc w:val="both"/>
        <w:rPr>
          <w:rFonts w:ascii="楷体" w:hAnsi="楷体" w:eastAsia="楷体" w:cs="楷体"/>
          <w:color w:val="333333"/>
          <w:sz w:val="30"/>
          <w:szCs w:val="30"/>
          <w:shd w:val="clear" w:color="auto" w:fill="FFFFFF"/>
        </w:rPr>
      </w:pPr>
      <w:r>
        <w:rPr>
          <w:rFonts w:hint="eastAsia" w:ascii="楷体" w:hAnsi="楷体" w:eastAsia="楷体" w:cs="楷体"/>
          <w:color w:val="333333"/>
          <w:sz w:val="30"/>
          <w:szCs w:val="30"/>
          <w:shd w:val="clear" w:color="auto" w:fill="FFFFFF"/>
        </w:rPr>
        <w:t>（三）网站栏目参考</w:t>
      </w:r>
    </w:p>
    <w:tbl>
      <w:tblPr>
        <w:tblStyle w:val="6"/>
        <w:tblW w:w="818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785"/>
        <w:gridCol w:w="640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color w:val="000000"/>
                <w:sz w:val="20"/>
                <w:szCs w:val="20"/>
              </w:rPr>
              <w:t>规范名称</w:t>
            </w:r>
          </w:p>
        </w:tc>
        <w:tc>
          <w:tcPr>
            <w:tcW w:w="640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color w:val="000000"/>
                <w:sz w:val="20"/>
                <w:szCs w:val="20"/>
              </w:rPr>
              <w:t>赋值内容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栏目名称</w:t>
            </w: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社会组织网站具体栏目的名称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line="586" w:lineRule="atLeast"/>
              <w:jc w:val="center"/>
              <w:rPr>
                <w:rFonts w:ascii="Calibri" w:hAnsi="Calibri" w:cs="Calibri"/>
                <w:sz w:val="21"/>
                <w:szCs w:val="21"/>
              </w:rPr>
            </w:pPr>
            <w:r>
              <w:rPr>
                <w:rFonts w:hint="eastAsia" w:ascii="宋体" w:hAnsi="宋体" w:eastAsia="宋体" w:cs="宋体"/>
                <w:color w:val="000000"/>
                <w:sz w:val="20"/>
                <w:szCs w:val="20"/>
              </w:rPr>
              <w:t>栏目描述</w:t>
            </w: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color w:val="000000"/>
                <w:sz w:val="20"/>
                <w:szCs w:val="20"/>
              </w:rPr>
              <w:t>反映栏目设置目的、主要内容的说明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color w:val="000000"/>
                <w:sz w:val="20"/>
                <w:szCs w:val="20"/>
              </w:rPr>
              <w:t>栏目关键词</w:t>
            </w: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color w:val="000000"/>
                <w:sz w:val="20"/>
                <w:szCs w:val="20"/>
              </w:rPr>
              <w:t>反映栏目内容特点的词语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jc w:val="center"/>
              <w:rPr>
                <w:rFonts w:ascii="Calibri" w:hAnsi="Calibri" w:cs="Calibri"/>
                <w:sz w:val="21"/>
                <w:szCs w:val="21"/>
              </w:rPr>
            </w:pPr>
            <w:r>
              <w:rPr>
                <w:rFonts w:hint="eastAsia" w:ascii="宋体" w:hAnsi="宋体" w:eastAsia="宋体" w:cs="宋体"/>
                <w:color w:val="000000"/>
                <w:sz w:val="20"/>
                <w:szCs w:val="20"/>
              </w:rPr>
              <w:t>栏目类别参考</w:t>
            </w: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color w:val="000000"/>
                <w:sz w:val="20"/>
                <w:szCs w:val="20"/>
              </w:rPr>
              <w:t>首页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sz w:val="24"/>
              </w:rPr>
            </w:pP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color w:val="000000"/>
                <w:sz w:val="20"/>
                <w:szCs w:val="20"/>
              </w:rPr>
              <w:t>社会组织简介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sz w:val="24"/>
              </w:rPr>
            </w:pP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color w:val="000000"/>
                <w:sz w:val="20"/>
                <w:szCs w:val="20"/>
              </w:rPr>
              <w:t>工作动态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sz w:val="24"/>
              </w:rPr>
            </w:pP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Calibri" w:hAnsi="Calibri" w:cs="Calibri"/>
                <w:sz w:val="21"/>
                <w:szCs w:val="21"/>
              </w:rPr>
              <w:t>通知公告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sz w:val="24"/>
              </w:rPr>
            </w:pP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color w:val="000000"/>
                <w:sz w:val="20"/>
                <w:szCs w:val="20"/>
              </w:rPr>
              <w:t>行业新闻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sz w:val="24"/>
              </w:rPr>
            </w:pP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color w:val="000000"/>
                <w:sz w:val="20"/>
                <w:szCs w:val="20"/>
              </w:rPr>
              <w:t>政策法规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sz w:val="24"/>
              </w:rPr>
            </w:pP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宋体" w:hAnsi="宋体" w:eastAsia="宋体" w:cs="宋体"/>
                <w:color w:val="000000"/>
                <w:sz w:val="20"/>
                <w:szCs w:val="20"/>
              </w:rPr>
            </w:pPr>
            <w:r>
              <w:rPr>
                <w:rFonts w:hint="eastAsia" w:ascii="宋体" w:hAnsi="宋体" w:eastAsia="宋体" w:cs="宋体"/>
                <w:color w:val="000000"/>
                <w:sz w:val="20"/>
                <w:szCs w:val="20"/>
              </w:rPr>
              <w:t>社会组织章程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sz w:val="24"/>
              </w:rPr>
            </w:pP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宋体" w:hAnsi="宋体" w:eastAsia="宋体" w:cs="宋体"/>
                <w:color w:val="000000"/>
                <w:sz w:val="20"/>
                <w:szCs w:val="20"/>
              </w:rPr>
            </w:pPr>
            <w:r>
              <w:rPr>
                <w:rFonts w:hint="eastAsia" w:ascii="宋体" w:hAnsi="宋体" w:eastAsia="宋体" w:cs="宋体"/>
                <w:color w:val="000000"/>
                <w:sz w:val="20"/>
                <w:szCs w:val="20"/>
              </w:rPr>
              <w:t>会员单位信息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8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sz w:val="24"/>
              </w:rPr>
            </w:pPr>
          </w:p>
        </w:tc>
        <w:tc>
          <w:tcPr>
            <w:tcW w:w="640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widowControl/>
              <w:spacing w:beforeAutospacing="0" w:afterAutospacing="0"/>
              <w:rPr>
                <w:rFonts w:ascii="Calibri" w:hAnsi="Calibri" w:cs="Calibri"/>
                <w:sz w:val="21"/>
                <w:szCs w:val="21"/>
              </w:rPr>
            </w:pPr>
            <w:r>
              <w:rPr>
                <w:rFonts w:hint="eastAsia" w:ascii="宋体" w:hAnsi="宋体" w:eastAsia="宋体" w:cs="宋体"/>
                <w:color w:val="000000"/>
                <w:sz w:val="20"/>
                <w:szCs w:val="20"/>
              </w:rPr>
              <w:t>……</w:t>
            </w:r>
          </w:p>
        </w:tc>
      </w:tr>
    </w:tbl>
    <w:p>
      <w:pPr>
        <w:widowControl/>
        <w:jc w:val="left"/>
      </w:pPr>
    </w:p>
    <w:p>
      <w:pPr>
        <w:pStyle w:val="4"/>
        <w:widowControl/>
        <w:shd w:val="clear" w:color="auto" w:fill="FFFFFF"/>
        <w:spacing w:before="156" w:beforeLines="50" w:beforeAutospacing="0" w:after="156" w:afterLines="50" w:afterAutospacing="0"/>
        <w:ind w:firstLine="420"/>
        <w:jc w:val="both"/>
        <w:rPr>
          <w:rFonts w:ascii="宋体" w:hAnsi="宋体" w:eastAsia="宋体" w:cs="宋体"/>
          <w:b/>
          <w:color w:val="333333"/>
          <w:sz w:val="30"/>
          <w:szCs w:val="30"/>
          <w:shd w:val="clear" w:color="auto" w:fill="FFFFFF"/>
        </w:rPr>
      </w:pPr>
      <w:r>
        <w:rPr>
          <w:rFonts w:hint="eastAsia" w:ascii="宋体" w:hAnsi="宋体" w:eastAsia="宋体" w:cs="宋体"/>
          <w:b/>
          <w:color w:val="333333"/>
          <w:sz w:val="30"/>
          <w:szCs w:val="30"/>
          <w:shd w:val="clear" w:color="auto" w:fill="FFFFFF"/>
        </w:rPr>
        <w:t>四、其他</w:t>
      </w:r>
    </w:p>
    <w:p>
      <w:pPr>
        <w:pStyle w:val="4"/>
        <w:widowControl/>
        <w:shd w:val="clear" w:color="auto" w:fill="FFFFFF"/>
        <w:spacing w:beforeAutospacing="0" w:afterAutospacing="0"/>
        <w:ind w:firstLine="420"/>
        <w:jc w:val="both"/>
        <w:rPr>
          <w:rFonts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社会组织网站要方便公众浏览使用，页面内容要便于复制、保存和打印。要最大限度减少用户额外安装组件、控件或插件；确需使用的，要便于在相关页面获取和安装。应用系统、附件、视频等应有效可用，名称要直观准确。附件、视频等格式应便于常用软件打开，避免用户额外安装软件。避免使用悬浮、闪烁等方式，确需使用悬浮框的必须具备关闭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558F6"/>
    <w:rsid w:val="00066DA4"/>
    <w:rsid w:val="0008287A"/>
    <w:rsid w:val="000949EF"/>
    <w:rsid w:val="001B7FBD"/>
    <w:rsid w:val="002645FC"/>
    <w:rsid w:val="002713FD"/>
    <w:rsid w:val="002F54BD"/>
    <w:rsid w:val="00361549"/>
    <w:rsid w:val="003766D2"/>
    <w:rsid w:val="004A28BC"/>
    <w:rsid w:val="004A68B2"/>
    <w:rsid w:val="005170EE"/>
    <w:rsid w:val="005A20F8"/>
    <w:rsid w:val="005B0640"/>
    <w:rsid w:val="005D7E13"/>
    <w:rsid w:val="00662A8B"/>
    <w:rsid w:val="00666FF6"/>
    <w:rsid w:val="006D76B5"/>
    <w:rsid w:val="007531E4"/>
    <w:rsid w:val="007B0D84"/>
    <w:rsid w:val="00867FE9"/>
    <w:rsid w:val="008E45F9"/>
    <w:rsid w:val="00903E7F"/>
    <w:rsid w:val="00A23522"/>
    <w:rsid w:val="00A86429"/>
    <w:rsid w:val="00AF4B9B"/>
    <w:rsid w:val="00C34585"/>
    <w:rsid w:val="00C3792F"/>
    <w:rsid w:val="00C60863"/>
    <w:rsid w:val="00C95A0C"/>
    <w:rsid w:val="00DA7DCE"/>
    <w:rsid w:val="00E24CAC"/>
    <w:rsid w:val="00F04A7F"/>
    <w:rsid w:val="00F83985"/>
    <w:rsid w:val="03E5141D"/>
    <w:rsid w:val="3EB558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DaDiGhost.Com</Company>
  <Pages>1</Pages>
  <Words>517</Words>
  <Characters>2953</Characters>
  <Lines>24</Lines>
  <Paragraphs>6</Paragraphs>
  <TotalTime>513</TotalTime>
  <ScaleCrop>false</ScaleCrop>
  <LinksUpToDate>false</LinksUpToDate>
  <CharactersWithSpaces>3464</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2018-10-17T02:38:00Z</dcterms:created>
  <dc:creator>Administrator</dc:creator>
  <cp:lastModifiedBy>songting</cp:lastModifiedBy>
  <dcterms:modified xsi:type="dcterms:W3CDTF">2019-01-17T07:17:18Z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